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67" w:rsidRDefault="00EB1C67" w:rsidP="00EB1C67">
      <w:pPr>
        <w:jc w:val="center"/>
        <w:rPr>
          <w:rFonts w:ascii="Arial" w:hAnsi="Arial" w:cs="Arial"/>
          <w:b/>
          <w:sz w:val="28"/>
          <w:szCs w:val="28"/>
        </w:rPr>
      </w:pPr>
    </w:p>
    <w:p w:rsidR="00EB1C67" w:rsidRDefault="00EB1C67" w:rsidP="00EB1C67">
      <w:pPr>
        <w:jc w:val="center"/>
        <w:rPr>
          <w:rFonts w:ascii="Arial" w:hAnsi="Arial" w:cs="Arial"/>
          <w:b/>
          <w:sz w:val="28"/>
          <w:szCs w:val="28"/>
        </w:rPr>
      </w:pPr>
      <w:r w:rsidRPr="00EB1C67">
        <w:rPr>
          <w:rFonts w:ascii="Arial" w:hAnsi="Arial" w:cs="Arial"/>
          <w:b/>
          <w:sz w:val="28"/>
          <w:szCs w:val="28"/>
        </w:rPr>
        <w:t>APRESENTAÇÃO ARTÍSTICO-CULTURAL: NO RÍTIMO DA COPA</w:t>
      </w:r>
      <w:r>
        <w:rPr>
          <w:rFonts w:ascii="Arial" w:hAnsi="Arial" w:cs="Arial"/>
          <w:b/>
          <w:sz w:val="28"/>
          <w:szCs w:val="28"/>
        </w:rPr>
        <w:t>,</w:t>
      </w:r>
      <w:r w:rsidRPr="00EB1C67">
        <w:rPr>
          <w:rFonts w:ascii="Arial" w:hAnsi="Arial" w:cs="Arial"/>
          <w:b/>
          <w:sz w:val="28"/>
          <w:szCs w:val="28"/>
        </w:rPr>
        <w:t xml:space="preserve"> ROLANDO A BOLA COM O TATU-</w:t>
      </w:r>
      <w:proofErr w:type="gramStart"/>
      <w:r w:rsidRPr="00EB1C67">
        <w:rPr>
          <w:rFonts w:ascii="Arial" w:hAnsi="Arial" w:cs="Arial"/>
          <w:b/>
          <w:sz w:val="28"/>
          <w:szCs w:val="28"/>
        </w:rPr>
        <w:t>BOLA</w:t>
      </w:r>
      <w:proofErr w:type="gramEnd"/>
    </w:p>
    <w:p w:rsidR="00EB1C67" w:rsidRPr="00EB1C67" w:rsidRDefault="00EB1C67" w:rsidP="00EB1C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1C67">
        <w:rPr>
          <w:rFonts w:ascii="Arial" w:hAnsi="Arial" w:cs="Arial"/>
          <w:b/>
          <w:sz w:val="28"/>
          <w:szCs w:val="28"/>
          <w:u w:val="single"/>
        </w:rPr>
        <w:t>PROGRAMAÇÃO</w:t>
      </w:r>
    </w:p>
    <w:p w:rsidR="00EB1C67" w:rsidRPr="00EB1C67" w:rsidRDefault="00EB1C67" w:rsidP="00EB1C6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1062" w:type="dxa"/>
        <w:tblLook w:val="04A0"/>
      </w:tblPr>
      <w:tblGrid>
        <w:gridCol w:w="462"/>
        <w:gridCol w:w="3971"/>
        <w:gridCol w:w="2829"/>
        <w:gridCol w:w="2552"/>
        <w:gridCol w:w="2087"/>
      </w:tblGrid>
      <w:tr w:rsidR="00EB1C67" w:rsidRPr="00CC7AE3" w:rsidTr="00686A96">
        <w:tc>
          <w:tcPr>
            <w:tcW w:w="4433" w:type="dxa"/>
            <w:gridSpan w:val="2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2829" w:type="dxa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APRESENTAÇÃO</w:t>
            </w:r>
          </w:p>
        </w:tc>
        <w:tc>
          <w:tcPr>
            <w:tcW w:w="2552" w:type="dxa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TURNO</w:t>
            </w:r>
          </w:p>
        </w:tc>
        <w:tc>
          <w:tcPr>
            <w:tcW w:w="2087" w:type="dxa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HORÁRIO</w:t>
            </w:r>
          </w:p>
        </w:tc>
      </w:tr>
      <w:tr w:rsidR="00EB1C67" w:rsidRPr="00CC7AE3" w:rsidTr="00686A96">
        <w:tc>
          <w:tcPr>
            <w:tcW w:w="462" w:type="dxa"/>
            <w:shd w:val="clear" w:color="auto" w:fill="auto"/>
          </w:tcPr>
          <w:p w:rsidR="00EB1C67" w:rsidRPr="00797F6B" w:rsidRDefault="00EB1C67" w:rsidP="00350E4D">
            <w:pPr>
              <w:rPr>
                <w:rFonts w:ascii="Arial" w:hAnsi="Arial" w:cs="Arial"/>
                <w:b/>
              </w:rPr>
            </w:pPr>
            <w:proofErr w:type="gramStart"/>
            <w:r w:rsidRPr="00797F6B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3971" w:type="dxa"/>
            <w:shd w:val="clear" w:color="auto" w:fill="auto"/>
          </w:tcPr>
          <w:p w:rsidR="00EB1C67" w:rsidRDefault="00EB1C67" w:rsidP="003D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CEMEI HELOISA SARMENTO</w:t>
            </w:r>
          </w:p>
          <w:p w:rsidR="00EB1C67" w:rsidRPr="00CC7AE3" w:rsidRDefault="00EB1C67" w:rsidP="003D61D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:rsidR="00EB1C67" w:rsidRPr="00CC7AE3" w:rsidRDefault="00EB1C67" w:rsidP="003D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DANÇA</w:t>
            </w:r>
          </w:p>
        </w:tc>
        <w:tc>
          <w:tcPr>
            <w:tcW w:w="2552" w:type="dxa"/>
            <w:shd w:val="clear" w:color="auto" w:fill="auto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MATUTINO</w:t>
            </w:r>
          </w:p>
        </w:tc>
        <w:tc>
          <w:tcPr>
            <w:tcW w:w="2087" w:type="dxa"/>
            <w:shd w:val="clear" w:color="auto" w:fill="auto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9:0</w:t>
            </w:r>
            <w:r w:rsidRPr="00CC7AE3">
              <w:rPr>
                <w:rFonts w:ascii="Arial" w:hAnsi="Arial" w:cs="Arial"/>
                <w:b/>
              </w:rPr>
              <w:t>0</w:t>
            </w:r>
            <w:proofErr w:type="gramEnd"/>
          </w:p>
        </w:tc>
      </w:tr>
      <w:tr w:rsidR="00EB1C67" w:rsidRPr="00CC7AE3" w:rsidTr="00686A96">
        <w:tc>
          <w:tcPr>
            <w:tcW w:w="462" w:type="dxa"/>
          </w:tcPr>
          <w:p w:rsidR="00EB1C67" w:rsidRPr="00797F6B" w:rsidRDefault="00EB1C67" w:rsidP="00350E4D">
            <w:pPr>
              <w:rPr>
                <w:rFonts w:ascii="Arial" w:hAnsi="Arial" w:cs="Arial"/>
                <w:b/>
              </w:rPr>
            </w:pPr>
            <w:proofErr w:type="gramStart"/>
            <w:r w:rsidRPr="00797F6B">
              <w:rPr>
                <w:rFonts w:ascii="Arial" w:hAnsi="Arial" w:cs="Arial"/>
                <w:b/>
              </w:rPr>
              <w:t>2</w:t>
            </w:r>
            <w:proofErr w:type="gramEnd"/>
          </w:p>
        </w:tc>
        <w:tc>
          <w:tcPr>
            <w:tcW w:w="3971" w:type="dxa"/>
          </w:tcPr>
          <w:p w:rsidR="00EB1C67" w:rsidRPr="00CC7AE3" w:rsidRDefault="00EB1C67" w:rsidP="003D61D9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>APAE</w:t>
            </w:r>
          </w:p>
        </w:tc>
        <w:tc>
          <w:tcPr>
            <w:tcW w:w="2829" w:type="dxa"/>
          </w:tcPr>
          <w:p w:rsidR="00EB1C67" w:rsidRPr="00CC7AE3" w:rsidRDefault="00EB1C67" w:rsidP="00686A96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>DANÇA/TEATRO</w:t>
            </w:r>
          </w:p>
        </w:tc>
        <w:tc>
          <w:tcPr>
            <w:tcW w:w="2552" w:type="dxa"/>
          </w:tcPr>
          <w:p w:rsidR="00EB1C67" w:rsidRPr="00CC7AE3" w:rsidRDefault="00EB1C67" w:rsidP="003D61D9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MATUTINO</w:t>
            </w:r>
          </w:p>
        </w:tc>
        <w:tc>
          <w:tcPr>
            <w:tcW w:w="2087" w:type="dxa"/>
          </w:tcPr>
          <w:p w:rsidR="00EB1C67" w:rsidRPr="00CC7AE3" w:rsidRDefault="00EB1C67" w:rsidP="00EB1C6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9:15</w:t>
            </w:r>
            <w:proofErr w:type="gramEnd"/>
          </w:p>
        </w:tc>
      </w:tr>
      <w:tr w:rsidR="00EB1C67" w:rsidRPr="00CC7AE3" w:rsidTr="00686A96">
        <w:tc>
          <w:tcPr>
            <w:tcW w:w="462" w:type="dxa"/>
          </w:tcPr>
          <w:p w:rsidR="00EB1C67" w:rsidRPr="00797F6B" w:rsidRDefault="00EB1C67" w:rsidP="00350E4D">
            <w:pPr>
              <w:rPr>
                <w:rFonts w:ascii="Arial" w:hAnsi="Arial" w:cs="Arial"/>
                <w:b/>
                <w:bCs/>
                <w:iCs/>
                <w:shd w:val="clear" w:color="auto" w:fill="FFFFFF"/>
              </w:rPr>
            </w:pPr>
            <w:proofErr w:type="gramStart"/>
            <w:r w:rsidRPr="00797F6B">
              <w:rPr>
                <w:rFonts w:ascii="Arial" w:hAnsi="Arial" w:cs="Arial"/>
                <w:b/>
                <w:bCs/>
                <w:iCs/>
                <w:shd w:val="clear" w:color="auto" w:fill="FFFFFF"/>
              </w:rPr>
              <w:t>3</w:t>
            </w:r>
            <w:proofErr w:type="gramEnd"/>
          </w:p>
        </w:tc>
        <w:tc>
          <w:tcPr>
            <w:tcW w:w="3971" w:type="dxa"/>
          </w:tcPr>
          <w:p w:rsidR="00EB1C67" w:rsidRPr="00CC7AE3" w:rsidRDefault="00EB1C67" w:rsidP="003D61D9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>CCVEC</w:t>
            </w:r>
          </w:p>
        </w:tc>
        <w:tc>
          <w:tcPr>
            <w:tcW w:w="2829" w:type="dxa"/>
          </w:tcPr>
          <w:p w:rsidR="00EB1C67" w:rsidRPr="00CC7AE3" w:rsidRDefault="00686A96" w:rsidP="00EB1C67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COREOGRAFIA: É UMA PARTIDA DE FUTEBOL</w:t>
            </w:r>
          </w:p>
        </w:tc>
        <w:tc>
          <w:tcPr>
            <w:tcW w:w="2552" w:type="dxa"/>
          </w:tcPr>
          <w:p w:rsidR="00EB1C67" w:rsidRPr="00CC7AE3" w:rsidRDefault="00EB1C67" w:rsidP="00EB1C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C7AE3">
              <w:rPr>
                <w:rFonts w:ascii="Arial" w:hAnsi="Arial" w:cs="Arial"/>
                <w:b/>
              </w:rPr>
              <w:t>MATUTINO</w:t>
            </w:r>
          </w:p>
        </w:tc>
        <w:tc>
          <w:tcPr>
            <w:tcW w:w="2087" w:type="dxa"/>
          </w:tcPr>
          <w:p w:rsidR="00EB1C67" w:rsidRPr="00CC7AE3" w:rsidRDefault="00EB1C67" w:rsidP="00EB1C6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9:30</w:t>
            </w:r>
            <w:proofErr w:type="gramEnd"/>
          </w:p>
        </w:tc>
      </w:tr>
      <w:tr w:rsidR="00EB1C67" w:rsidRPr="00CC7AE3" w:rsidTr="00686A96">
        <w:tc>
          <w:tcPr>
            <w:tcW w:w="462" w:type="dxa"/>
          </w:tcPr>
          <w:p w:rsidR="00EB1C67" w:rsidRPr="00797F6B" w:rsidRDefault="00EB1C67" w:rsidP="00350E4D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proofErr w:type="gramStart"/>
            <w:r w:rsidRPr="00797F6B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4</w:t>
            </w:r>
            <w:proofErr w:type="gramEnd"/>
          </w:p>
        </w:tc>
        <w:tc>
          <w:tcPr>
            <w:tcW w:w="3971" w:type="dxa"/>
          </w:tcPr>
          <w:p w:rsidR="00EB1C67" w:rsidRPr="00CC7AE3" w:rsidRDefault="00EB1C67" w:rsidP="003D61D9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  <w:bCs/>
                <w:iCs/>
                <w:shd w:val="clear" w:color="auto" w:fill="FFFFFF"/>
              </w:rPr>
              <w:t>CENTRO DE CONVÍVIO PROF. RAIMUNDO NETO</w:t>
            </w:r>
          </w:p>
        </w:tc>
        <w:tc>
          <w:tcPr>
            <w:tcW w:w="2829" w:type="dxa"/>
          </w:tcPr>
          <w:p w:rsidR="00EB1C67" w:rsidRPr="00CC7AE3" w:rsidRDefault="00EB1C67" w:rsidP="003D61D9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 xml:space="preserve">DANÇA TÍPICA DE PORTUGAL </w:t>
            </w:r>
          </w:p>
        </w:tc>
        <w:tc>
          <w:tcPr>
            <w:tcW w:w="2552" w:type="dxa"/>
          </w:tcPr>
          <w:p w:rsidR="00EB1C67" w:rsidRPr="00CC7AE3" w:rsidRDefault="00EB1C67" w:rsidP="00201967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MATUTINO</w:t>
            </w:r>
          </w:p>
        </w:tc>
        <w:tc>
          <w:tcPr>
            <w:tcW w:w="2087" w:type="dxa"/>
          </w:tcPr>
          <w:p w:rsidR="00EB1C67" w:rsidRPr="00CC7AE3" w:rsidRDefault="00EB1C67" w:rsidP="00CC7AE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9:45</w:t>
            </w:r>
            <w:proofErr w:type="gramEnd"/>
          </w:p>
        </w:tc>
      </w:tr>
      <w:tr w:rsidR="00EB1C67" w:rsidRPr="00CC7AE3" w:rsidTr="00686A96">
        <w:tc>
          <w:tcPr>
            <w:tcW w:w="462" w:type="dxa"/>
          </w:tcPr>
          <w:p w:rsidR="00EB1C67" w:rsidRPr="00797F6B" w:rsidRDefault="00ED2F8B" w:rsidP="00350E4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</w:t>
            </w:r>
            <w:proofErr w:type="gramEnd"/>
          </w:p>
        </w:tc>
        <w:tc>
          <w:tcPr>
            <w:tcW w:w="3971" w:type="dxa"/>
          </w:tcPr>
          <w:p w:rsidR="00EB1C67" w:rsidRPr="00CC7AE3" w:rsidRDefault="00EB1C67" w:rsidP="009F0744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>RUY LAGE</w:t>
            </w:r>
          </w:p>
        </w:tc>
        <w:tc>
          <w:tcPr>
            <w:tcW w:w="2829" w:type="dxa"/>
          </w:tcPr>
          <w:p w:rsidR="00EB1C67" w:rsidRPr="00CC7AE3" w:rsidRDefault="00EB1C67" w:rsidP="00EB1C67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>DANÇA</w:t>
            </w:r>
          </w:p>
        </w:tc>
        <w:tc>
          <w:tcPr>
            <w:tcW w:w="2552" w:type="dxa"/>
          </w:tcPr>
          <w:p w:rsidR="00EB1C67" w:rsidRPr="00CC7AE3" w:rsidRDefault="00EB1C67" w:rsidP="009F074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2087" w:type="dxa"/>
          </w:tcPr>
          <w:p w:rsidR="00EB1C67" w:rsidRPr="00CC7AE3" w:rsidRDefault="00EB1C67" w:rsidP="00D643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14</w:t>
            </w:r>
            <w:r w:rsidRPr="00CC7AE3">
              <w:rPr>
                <w:rFonts w:ascii="Arial" w:eastAsia="Times New Roman" w:hAnsi="Arial" w:cs="Arial"/>
                <w:b/>
                <w:color w:val="222222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00</w:t>
            </w:r>
            <w:proofErr w:type="gramEnd"/>
          </w:p>
        </w:tc>
      </w:tr>
      <w:tr w:rsidR="00EB1C67" w:rsidRPr="00CC7AE3" w:rsidTr="00686A96">
        <w:trPr>
          <w:trHeight w:val="692"/>
        </w:trPr>
        <w:tc>
          <w:tcPr>
            <w:tcW w:w="462" w:type="dxa"/>
          </w:tcPr>
          <w:p w:rsidR="00EB1C67" w:rsidRPr="00797F6B" w:rsidRDefault="00ED2F8B">
            <w:pPr>
              <w:rPr>
                <w:rStyle w:val="apple-converted-space"/>
                <w:rFonts w:ascii="Arial" w:hAnsi="Arial" w:cs="Arial"/>
                <w:b/>
                <w:color w:val="222222"/>
                <w:shd w:val="clear" w:color="auto" w:fill="FFFFFF"/>
              </w:rPr>
            </w:pPr>
            <w:proofErr w:type="gramStart"/>
            <w:r>
              <w:rPr>
                <w:rStyle w:val="apple-converted-space"/>
                <w:rFonts w:ascii="Arial" w:hAnsi="Arial" w:cs="Arial"/>
                <w:b/>
                <w:color w:val="222222"/>
                <w:shd w:val="clear" w:color="auto" w:fill="FFFFFF"/>
              </w:rPr>
              <w:t>6</w:t>
            </w:r>
            <w:proofErr w:type="gramEnd"/>
          </w:p>
        </w:tc>
        <w:tc>
          <w:tcPr>
            <w:tcW w:w="3971" w:type="dxa"/>
          </w:tcPr>
          <w:p w:rsidR="00EB1C67" w:rsidRPr="00CC7AE3" w:rsidRDefault="00EB1C67">
            <w:pPr>
              <w:rPr>
                <w:rFonts w:ascii="Arial" w:hAnsi="Arial" w:cs="Arial"/>
              </w:rPr>
            </w:pPr>
            <w:r w:rsidRPr="00CC7AE3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 w:rsidRPr="00CC7AE3">
              <w:rPr>
                <w:rFonts w:ascii="Arial" w:hAnsi="Arial" w:cs="Arial"/>
                <w:color w:val="222222"/>
                <w:shd w:val="clear" w:color="auto" w:fill="FFFFFF"/>
              </w:rPr>
              <w:t>E.M.</w:t>
            </w:r>
            <w:proofErr w:type="spellEnd"/>
            <w:r w:rsidRPr="00CC7AE3">
              <w:rPr>
                <w:rFonts w:ascii="Arial" w:hAnsi="Arial" w:cs="Arial"/>
                <w:color w:val="222222"/>
                <w:shd w:val="clear" w:color="auto" w:fill="FFFFFF"/>
              </w:rPr>
              <w:t xml:space="preserve"> LAUDELINA FONSECA (ZONA RURAL)</w:t>
            </w:r>
          </w:p>
        </w:tc>
        <w:tc>
          <w:tcPr>
            <w:tcW w:w="2829" w:type="dxa"/>
          </w:tcPr>
          <w:p w:rsidR="00EB1C67" w:rsidRPr="00CC7AE3" w:rsidRDefault="00EB1C6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FESTA DAS NAÇÕES</w:t>
            </w:r>
          </w:p>
          <w:p w:rsidR="00EB1C67" w:rsidRPr="00CC7AE3" w:rsidRDefault="00EB1C6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2087" w:type="dxa"/>
          </w:tcPr>
          <w:p w:rsidR="00EB1C67" w:rsidRPr="00CC7AE3" w:rsidRDefault="00EB1C67" w:rsidP="00D643D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C7AE3">
              <w:rPr>
                <w:rFonts w:ascii="Arial" w:hAnsi="Arial" w:cs="Arial"/>
                <w:b/>
              </w:rPr>
              <w:t>14:</w:t>
            </w:r>
            <w:r>
              <w:rPr>
                <w:rFonts w:ascii="Arial" w:hAnsi="Arial" w:cs="Arial"/>
                <w:b/>
              </w:rPr>
              <w:t>15</w:t>
            </w:r>
            <w:proofErr w:type="gramEnd"/>
          </w:p>
        </w:tc>
      </w:tr>
      <w:tr w:rsidR="00EB1C67" w:rsidRPr="00CC7AE3" w:rsidTr="00686A96">
        <w:trPr>
          <w:trHeight w:val="549"/>
        </w:trPr>
        <w:tc>
          <w:tcPr>
            <w:tcW w:w="462" w:type="dxa"/>
          </w:tcPr>
          <w:p w:rsidR="00EB1C67" w:rsidRPr="00797F6B" w:rsidRDefault="00ED2F8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7</w:t>
            </w:r>
            <w:proofErr w:type="gramEnd"/>
          </w:p>
        </w:tc>
        <w:tc>
          <w:tcPr>
            <w:tcW w:w="3971" w:type="dxa"/>
          </w:tcPr>
          <w:p w:rsidR="00EB1C67" w:rsidRPr="00CC7AE3" w:rsidRDefault="00EB1C67" w:rsidP="00BC1684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>CAPELO GAIVOTA</w:t>
            </w:r>
          </w:p>
        </w:tc>
        <w:tc>
          <w:tcPr>
            <w:tcW w:w="2829" w:type="dxa"/>
          </w:tcPr>
          <w:p w:rsidR="00EB1C67" w:rsidRPr="00CC7AE3" w:rsidRDefault="00EB1C67" w:rsidP="00BC1684">
            <w:pPr>
              <w:rPr>
                <w:rFonts w:ascii="Arial" w:hAnsi="Arial" w:cs="Arial"/>
              </w:rPr>
            </w:pPr>
            <w:r w:rsidRPr="00CC7AE3">
              <w:rPr>
                <w:rFonts w:ascii="Arial" w:hAnsi="Arial" w:cs="Arial"/>
              </w:rPr>
              <w:t xml:space="preserve">DANÇA </w:t>
            </w:r>
          </w:p>
        </w:tc>
        <w:tc>
          <w:tcPr>
            <w:tcW w:w="2552" w:type="dxa"/>
          </w:tcPr>
          <w:p w:rsidR="00EB1C67" w:rsidRPr="00CC7AE3" w:rsidRDefault="00EB1C67" w:rsidP="00BC168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2087" w:type="dxa"/>
          </w:tcPr>
          <w:p w:rsidR="00EB1C67" w:rsidRPr="00CC7AE3" w:rsidRDefault="00EB1C67" w:rsidP="00EB1C6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14:30</w:t>
            </w:r>
            <w:proofErr w:type="gramEnd"/>
          </w:p>
        </w:tc>
      </w:tr>
      <w:tr w:rsidR="00EB1C67" w:rsidRPr="00CC7AE3" w:rsidTr="00686A96">
        <w:tc>
          <w:tcPr>
            <w:tcW w:w="462" w:type="dxa"/>
            <w:shd w:val="clear" w:color="auto" w:fill="auto"/>
          </w:tcPr>
          <w:p w:rsidR="00EB1C67" w:rsidRPr="00797F6B" w:rsidRDefault="00ED2F8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8</w:t>
            </w:r>
            <w:proofErr w:type="gramEnd"/>
          </w:p>
        </w:tc>
        <w:tc>
          <w:tcPr>
            <w:tcW w:w="3971" w:type="dxa"/>
            <w:shd w:val="clear" w:color="auto" w:fill="auto"/>
          </w:tcPr>
          <w:p w:rsidR="00EB1C67" w:rsidRDefault="00EB1C67" w:rsidP="003D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MUNDO DA CRIANÇA</w:t>
            </w:r>
          </w:p>
          <w:p w:rsidR="00EB1C67" w:rsidRPr="00CC7AE3" w:rsidRDefault="00EB1C67" w:rsidP="003D61D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auto"/>
          </w:tcPr>
          <w:p w:rsidR="00EB1C67" w:rsidRPr="00CC7AE3" w:rsidRDefault="00EB1C67" w:rsidP="003D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DANÇA JAPONESA</w:t>
            </w:r>
          </w:p>
        </w:tc>
        <w:tc>
          <w:tcPr>
            <w:tcW w:w="2552" w:type="dxa"/>
            <w:shd w:val="clear" w:color="auto" w:fill="auto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r w:rsidRPr="00CC7AE3"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2087" w:type="dxa"/>
            <w:shd w:val="clear" w:color="auto" w:fill="auto"/>
          </w:tcPr>
          <w:p w:rsidR="00EB1C67" w:rsidRPr="00CC7AE3" w:rsidRDefault="00EB1C67" w:rsidP="00E7452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14:45</w:t>
            </w:r>
            <w:proofErr w:type="gramEnd"/>
          </w:p>
        </w:tc>
      </w:tr>
    </w:tbl>
    <w:p w:rsidR="002B60CC" w:rsidRDefault="002B60CC"/>
    <w:p w:rsidR="002B60CC" w:rsidRDefault="002B60CC"/>
    <w:sectPr w:rsidR="002B60CC" w:rsidSect="00EB1C67">
      <w:headerReference w:type="default" r:id="rId7"/>
      <w:pgSz w:w="16838" w:h="11906" w:orient="landscape"/>
      <w:pgMar w:top="1976" w:right="110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EE" w:rsidRDefault="003920EE" w:rsidP="00CC7AE3">
      <w:pPr>
        <w:spacing w:after="0" w:line="240" w:lineRule="auto"/>
      </w:pPr>
      <w:r>
        <w:separator/>
      </w:r>
    </w:p>
  </w:endnote>
  <w:endnote w:type="continuationSeparator" w:id="0">
    <w:p w:rsidR="003920EE" w:rsidRDefault="003920EE" w:rsidP="00CC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EE" w:rsidRDefault="003920EE" w:rsidP="00CC7AE3">
      <w:pPr>
        <w:spacing w:after="0" w:line="240" w:lineRule="auto"/>
      </w:pPr>
      <w:r>
        <w:separator/>
      </w:r>
    </w:p>
  </w:footnote>
  <w:footnote w:type="continuationSeparator" w:id="0">
    <w:p w:rsidR="003920EE" w:rsidRDefault="003920EE" w:rsidP="00CC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Spec="center" w:tblpY="84"/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078"/>
      <w:gridCol w:w="5342"/>
      <w:gridCol w:w="2078"/>
    </w:tblGrid>
    <w:tr w:rsidR="00CC7AE3" w:rsidRPr="00D61D9B" w:rsidTr="00CC7AE3">
      <w:trPr>
        <w:trHeight w:hRule="exact" w:val="1340"/>
      </w:trPr>
      <w:tc>
        <w:tcPr>
          <w:tcW w:w="2078" w:type="dxa"/>
        </w:tcPr>
        <w:p w:rsidR="00CC7AE3" w:rsidRPr="00D61D9B" w:rsidRDefault="00CC7AE3" w:rsidP="003D61D9">
          <w:pPr>
            <w:spacing w:after="0"/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252738</wp:posOffset>
                </wp:positionH>
                <wp:positionV relativeFrom="paragraph">
                  <wp:posOffset>-7183</wp:posOffset>
                </wp:positionV>
                <wp:extent cx="729096" cy="712520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96" cy="7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C7AE3" w:rsidRPr="00D61D9B" w:rsidRDefault="00CC7AE3" w:rsidP="003D61D9">
          <w:pPr>
            <w:spacing w:after="0"/>
          </w:pPr>
          <w:r w:rsidRPr="00D61D9B"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342" w:type="dxa"/>
          <w:vAlign w:val="center"/>
        </w:tcPr>
        <w:p w:rsidR="00CC7AE3" w:rsidRPr="00CD65F3" w:rsidRDefault="00CC7AE3" w:rsidP="003D61D9">
          <w:pPr>
            <w:pStyle w:val="Cabealho"/>
            <w:jc w:val="center"/>
            <w:rPr>
              <w:rFonts w:ascii="Trebuchet MS" w:hAnsi="Trebuchet MS"/>
              <w:bCs/>
              <w:sz w:val="6"/>
              <w:szCs w:val="6"/>
            </w:rPr>
          </w:pPr>
        </w:p>
        <w:p w:rsidR="00CC7AE3" w:rsidRPr="00CD65F3" w:rsidRDefault="00CC7AE3" w:rsidP="003D61D9">
          <w:pPr>
            <w:pStyle w:val="Cabealho"/>
            <w:jc w:val="center"/>
            <w:rPr>
              <w:rFonts w:ascii="Trebuchet MS" w:hAnsi="Trebuchet MS"/>
              <w:bCs/>
              <w:sz w:val="26"/>
              <w:szCs w:val="26"/>
            </w:rPr>
          </w:pPr>
          <w:r w:rsidRPr="00CD65F3">
            <w:rPr>
              <w:rFonts w:ascii="Trebuchet MS" w:hAnsi="Trebuchet MS"/>
              <w:bCs/>
              <w:sz w:val="26"/>
              <w:szCs w:val="26"/>
            </w:rPr>
            <w:t>PREFEITURA DE MONTES CLAROS – MG</w:t>
          </w:r>
        </w:p>
        <w:p w:rsidR="00CC7AE3" w:rsidRDefault="00CC7AE3" w:rsidP="003D61D9">
          <w:pPr>
            <w:pStyle w:val="Cabealho"/>
            <w:jc w:val="center"/>
            <w:rPr>
              <w:rFonts w:ascii="Trebuchet MS" w:hAnsi="Trebuchet MS"/>
              <w:bCs/>
              <w:sz w:val="26"/>
              <w:szCs w:val="26"/>
            </w:rPr>
          </w:pPr>
          <w:r w:rsidRPr="00CD65F3">
            <w:rPr>
              <w:rFonts w:ascii="Trebuchet MS" w:hAnsi="Trebuchet MS"/>
              <w:bCs/>
              <w:sz w:val="26"/>
              <w:szCs w:val="26"/>
            </w:rPr>
            <w:t>SECRETARIA MUNICIPAL DE EDUCAÇÃO</w:t>
          </w:r>
        </w:p>
        <w:p w:rsidR="00ED2F8B" w:rsidRPr="00CD65F3" w:rsidRDefault="00ED2F8B" w:rsidP="003D61D9">
          <w:pPr>
            <w:pStyle w:val="Cabealho"/>
            <w:jc w:val="center"/>
            <w:rPr>
              <w:rFonts w:ascii="Trebuchet MS" w:hAnsi="Trebuchet MS"/>
              <w:bCs/>
              <w:sz w:val="26"/>
              <w:szCs w:val="26"/>
            </w:rPr>
          </w:pPr>
          <w:r>
            <w:rPr>
              <w:rFonts w:ascii="Trebuchet MS" w:hAnsi="Trebuchet MS"/>
              <w:bCs/>
              <w:sz w:val="26"/>
              <w:szCs w:val="26"/>
            </w:rPr>
            <w:t>DIRETORIA TÉCNICO-PEDAGÓGICA</w:t>
          </w:r>
        </w:p>
        <w:p w:rsidR="00CC7AE3" w:rsidRDefault="00ED2F8B" w:rsidP="003D61D9">
          <w:pPr>
            <w:pStyle w:val="Cabealho"/>
            <w:jc w:val="center"/>
            <w:rPr>
              <w:rFonts w:ascii="Trebuchet MS" w:hAnsi="Trebuchet MS"/>
              <w:sz w:val="26"/>
              <w:szCs w:val="26"/>
            </w:rPr>
          </w:pPr>
          <w:r>
            <w:rPr>
              <w:rFonts w:ascii="Trebuchet MS" w:hAnsi="Trebuchet MS"/>
              <w:sz w:val="26"/>
              <w:szCs w:val="26"/>
            </w:rPr>
            <w:t xml:space="preserve">COORDENADORIA </w:t>
          </w:r>
          <w:r w:rsidR="00CC7AE3" w:rsidRPr="00CD65F3">
            <w:rPr>
              <w:rFonts w:ascii="Trebuchet MS" w:hAnsi="Trebuchet MS"/>
              <w:sz w:val="26"/>
              <w:szCs w:val="26"/>
            </w:rPr>
            <w:t>DE EDUCAÇÃO INFANTIL</w:t>
          </w:r>
        </w:p>
        <w:p w:rsidR="00CC7AE3" w:rsidRPr="00D61D9B" w:rsidRDefault="00CC7AE3" w:rsidP="00ED2F8B">
          <w:pPr>
            <w:pStyle w:val="Cabealho"/>
            <w:jc w:val="center"/>
            <w:rPr>
              <w:sz w:val="30"/>
              <w:szCs w:val="30"/>
            </w:rPr>
          </w:pPr>
        </w:p>
      </w:tc>
      <w:tc>
        <w:tcPr>
          <w:tcW w:w="2078" w:type="dxa"/>
        </w:tcPr>
        <w:p w:rsidR="00CC7AE3" w:rsidRPr="00D61D9B" w:rsidRDefault="00CC7AE3" w:rsidP="003D61D9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255542</wp:posOffset>
                </wp:positionH>
                <wp:positionV relativeFrom="paragraph">
                  <wp:posOffset>-7183</wp:posOffset>
                </wp:positionV>
                <wp:extent cx="729095" cy="712520"/>
                <wp:effectExtent l="19050" t="0" r="0" b="0"/>
                <wp:wrapNone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95" cy="7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C6CB2">
            <w:rPr>
              <w:noProof/>
              <w:lang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-4458962</wp:posOffset>
                </wp:positionH>
                <wp:positionV relativeFrom="paragraph">
                  <wp:posOffset>-7183</wp:posOffset>
                </wp:positionV>
                <wp:extent cx="729096" cy="712520"/>
                <wp:effectExtent l="19050" t="0" r="0" b="0"/>
                <wp:wrapNone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96" cy="7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C7AE3" w:rsidRDefault="00C111E6" w:rsidP="00C111E6">
    <w:pPr>
      <w:pStyle w:val="Cabealho"/>
      <w:tabs>
        <w:tab w:val="clear" w:pos="4252"/>
        <w:tab w:val="clear" w:pos="8504"/>
        <w:tab w:val="left" w:pos="2130"/>
      </w:tabs>
    </w:pPr>
    <w:r>
      <w:tab/>
    </w:r>
  </w:p>
  <w:p w:rsidR="00C111E6" w:rsidRDefault="00C111E6">
    <w:pPr>
      <w:pStyle w:val="Cabealho"/>
    </w:pPr>
  </w:p>
  <w:p w:rsidR="00C111E6" w:rsidRDefault="00C111E6">
    <w:pPr>
      <w:pStyle w:val="Cabealho"/>
    </w:pPr>
  </w:p>
  <w:p w:rsidR="00C111E6" w:rsidRDefault="00C111E6">
    <w:pPr>
      <w:pStyle w:val="Cabealho"/>
    </w:pPr>
  </w:p>
  <w:p w:rsidR="00C111E6" w:rsidRDefault="00C111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0CC"/>
    <w:rsid w:val="000D6D64"/>
    <w:rsid w:val="000E2EA2"/>
    <w:rsid w:val="001D3CBB"/>
    <w:rsid w:val="00201967"/>
    <w:rsid w:val="002B60CC"/>
    <w:rsid w:val="00350E4D"/>
    <w:rsid w:val="003920EE"/>
    <w:rsid w:val="00490E56"/>
    <w:rsid w:val="00491995"/>
    <w:rsid w:val="004E632F"/>
    <w:rsid w:val="00686A96"/>
    <w:rsid w:val="00723191"/>
    <w:rsid w:val="007530BB"/>
    <w:rsid w:val="00797F6B"/>
    <w:rsid w:val="007B364E"/>
    <w:rsid w:val="00A6107D"/>
    <w:rsid w:val="00AB42D9"/>
    <w:rsid w:val="00B36D10"/>
    <w:rsid w:val="00C111E6"/>
    <w:rsid w:val="00CC7AE3"/>
    <w:rsid w:val="00D643DC"/>
    <w:rsid w:val="00E74524"/>
    <w:rsid w:val="00EB1C67"/>
    <w:rsid w:val="00ED2F8B"/>
    <w:rsid w:val="00EF3DCB"/>
    <w:rsid w:val="00F85C0E"/>
    <w:rsid w:val="00F865DD"/>
    <w:rsid w:val="00F92D88"/>
    <w:rsid w:val="00FA260D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2B60CC"/>
  </w:style>
  <w:style w:type="paragraph" w:styleId="Cabealho">
    <w:name w:val="header"/>
    <w:basedOn w:val="Normal"/>
    <w:link w:val="CabealhoChar"/>
    <w:unhideWhenUsed/>
    <w:rsid w:val="00CC7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7AE3"/>
  </w:style>
  <w:style w:type="paragraph" w:styleId="Rodap">
    <w:name w:val="footer"/>
    <w:basedOn w:val="Normal"/>
    <w:link w:val="RodapChar"/>
    <w:uiPriority w:val="99"/>
    <w:semiHidden/>
    <w:unhideWhenUsed/>
    <w:rsid w:val="00CC7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7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0254E-E969-4B5C-B1B1-B8DE153A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lilianl</dc:creator>
  <cp:lastModifiedBy>lilianl</cp:lastModifiedBy>
  <cp:revision>19</cp:revision>
  <cp:lastPrinted>2014-05-07T19:09:00Z</cp:lastPrinted>
  <dcterms:created xsi:type="dcterms:W3CDTF">2014-03-12T17:23:00Z</dcterms:created>
  <dcterms:modified xsi:type="dcterms:W3CDTF">2014-05-09T12:56:00Z</dcterms:modified>
</cp:coreProperties>
</file>