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8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78"/>
        <w:gridCol w:w="5342"/>
        <w:gridCol w:w="2078"/>
      </w:tblGrid>
      <w:tr w:rsidR="00EB49CA" w:rsidRPr="0078321B" w:rsidTr="00F230BE">
        <w:trPr>
          <w:trHeight w:hRule="exact" w:val="1199"/>
        </w:trPr>
        <w:tc>
          <w:tcPr>
            <w:tcW w:w="2078" w:type="dxa"/>
          </w:tcPr>
          <w:p w:rsidR="00EB49CA" w:rsidRPr="0078321B" w:rsidRDefault="00EB49CA" w:rsidP="00F230BE">
            <w:pPr>
              <w:spacing w:after="0"/>
              <w:rPr>
                <w:rFonts w:ascii="Times New Roman" w:hAnsi="Times New Roman" w:cs="Times New Roman"/>
              </w:rPr>
            </w:pPr>
            <w:r w:rsidRPr="0078321B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252738</wp:posOffset>
                  </wp:positionH>
                  <wp:positionV relativeFrom="paragraph">
                    <wp:posOffset>-7183</wp:posOffset>
                  </wp:positionV>
                  <wp:extent cx="729096" cy="712520"/>
                  <wp:effectExtent l="1905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6" cy="71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49CA" w:rsidRPr="0078321B" w:rsidRDefault="00EB49CA" w:rsidP="00F230BE">
            <w:pPr>
              <w:spacing w:after="0"/>
              <w:rPr>
                <w:rFonts w:ascii="Times New Roman" w:hAnsi="Times New Roman" w:cs="Times New Roman"/>
              </w:rPr>
            </w:pPr>
            <w:r w:rsidRPr="0078321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2" w:type="dxa"/>
            <w:vAlign w:val="center"/>
          </w:tcPr>
          <w:p w:rsidR="00EB49CA" w:rsidRPr="0078321B" w:rsidRDefault="00EB49CA" w:rsidP="00F230BE">
            <w:pPr>
              <w:pStyle w:val="Cabealho"/>
              <w:jc w:val="center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EB49CA" w:rsidRPr="0078321B" w:rsidRDefault="00EB49CA" w:rsidP="00F230BE">
            <w:pPr>
              <w:pStyle w:val="Cabealho"/>
              <w:jc w:val="center"/>
              <w:rPr>
                <w:rFonts w:ascii="Times New Roman" w:hAnsi="Times New Roman" w:cs="Times New Roman"/>
                <w:bCs/>
              </w:rPr>
            </w:pPr>
            <w:r w:rsidRPr="0078321B">
              <w:rPr>
                <w:rFonts w:ascii="Times New Roman" w:hAnsi="Times New Roman" w:cs="Times New Roman"/>
                <w:bCs/>
              </w:rPr>
              <w:t>PREFEITURA DE MONTES CLAROS – MG</w:t>
            </w:r>
          </w:p>
          <w:p w:rsidR="00EB49CA" w:rsidRPr="0078321B" w:rsidRDefault="00EB49CA" w:rsidP="00F230BE">
            <w:pPr>
              <w:pStyle w:val="Cabealho"/>
              <w:jc w:val="center"/>
              <w:rPr>
                <w:rFonts w:ascii="Times New Roman" w:hAnsi="Times New Roman" w:cs="Times New Roman"/>
                <w:bCs/>
              </w:rPr>
            </w:pPr>
            <w:r w:rsidRPr="0078321B">
              <w:rPr>
                <w:rFonts w:ascii="Times New Roman" w:hAnsi="Times New Roman" w:cs="Times New Roman"/>
                <w:bCs/>
              </w:rPr>
              <w:t>SECRETARIA MUNICIPAL DE EDUCAÇÃO</w:t>
            </w:r>
          </w:p>
          <w:p w:rsidR="00EB49CA" w:rsidRPr="0078321B" w:rsidRDefault="00EB49CA" w:rsidP="00F230BE">
            <w:pPr>
              <w:pStyle w:val="Cabealho"/>
              <w:jc w:val="center"/>
              <w:rPr>
                <w:rFonts w:ascii="Times New Roman" w:hAnsi="Times New Roman" w:cs="Times New Roman"/>
                <w:bCs/>
              </w:rPr>
            </w:pPr>
            <w:r w:rsidRPr="0078321B">
              <w:rPr>
                <w:rFonts w:ascii="Times New Roman" w:hAnsi="Times New Roman" w:cs="Times New Roman"/>
                <w:bCs/>
              </w:rPr>
              <w:t>DIRETORIA TÉCNICO-PEDAGÓGICA</w:t>
            </w:r>
          </w:p>
          <w:p w:rsidR="00EB49CA" w:rsidRPr="0078321B" w:rsidRDefault="00EB49CA" w:rsidP="00F230BE">
            <w:pPr>
              <w:pStyle w:val="Cabealh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8321B">
              <w:rPr>
                <w:rFonts w:ascii="Times New Roman" w:hAnsi="Times New Roman" w:cs="Times New Roman"/>
              </w:rPr>
              <w:t>COORDENADORIA DE EDUCAÇÃO INFANTIL</w:t>
            </w:r>
          </w:p>
        </w:tc>
        <w:tc>
          <w:tcPr>
            <w:tcW w:w="2078" w:type="dxa"/>
          </w:tcPr>
          <w:p w:rsidR="00EB49CA" w:rsidRPr="0078321B" w:rsidRDefault="00EB49CA" w:rsidP="00F230BE">
            <w:pPr>
              <w:pStyle w:val="Cabealho"/>
              <w:rPr>
                <w:rFonts w:ascii="Times New Roman" w:hAnsi="Times New Roman" w:cs="Times New Roman"/>
              </w:rPr>
            </w:pPr>
            <w:r w:rsidRPr="0078321B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255542</wp:posOffset>
                  </wp:positionH>
                  <wp:positionV relativeFrom="paragraph">
                    <wp:posOffset>-7183</wp:posOffset>
                  </wp:positionV>
                  <wp:extent cx="729095" cy="712520"/>
                  <wp:effectExtent l="1905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1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321B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-4458962</wp:posOffset>
                  </wp:positionH>
                  <wp:positionV relativeFrom="paragraph">
                    <wp:posOffset>-7183</wp:posOffset>
                  </wp:positionV>
                  <wp:extent cx="729096" cy="712520"/>
                  <wp:effectExtent l="19050" t="0" r="0" b="0"/>
                  <wp:wrapNone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6" cy="71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49CA" w:rsidRDefault="00EB49CA" w:rsidP="00750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9CA" w:rsidRPr="00EB49CA" w:rsidRDefault="00EB49CA" w:rsidP="00EB49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9CA">
        <w:rPr>
          <w:rFonts w:ascii="Times New Roman" w:hAnsi="Times New Roman" w:cs="Times New Roman"/>
          <w:b/>
          <w:sz w:val="28"/>
          <w:szCs w:val="28"/>
          <w:u w:val="single"/>
        </w:rPr>
        <w:t>RETIFICAÇÃO</w:t>
      </w:r>
    </w:p>
    <w:p w:rsidR="00EB49CA" w:rsidRDefault="00EB49CA" w:rsidP="00EB49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A" w:rsidRDefault="00EB49CA" w:rsidP="00EB4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B49CA">
        <w:rPr>
          <w:rFonts w:ascii="Times New Roman" w:hAnsi="Times New Roman" w:cs="Times New Roman"/>
          <w:b/>
        </w:rPr>
        <w:t>ORIENTAÇÕES SOBRE O CONSELHO DE REDIRECIONAMENTO</w:t>
      </w:r>
    </w:p>
    <w:p w:rsidR="00EB49CA" w:rsidRPr="00EB49CA" w:rsidRDefault="00EB49CA" w:rsidP="00EB4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B49CA">
        <w:rPr>
          <w:rFonts w:ascii="Times New Roman" w:hAnsi="Times New Roman" w:cs="Times New Roman"/>
          <w:b/>
        </w:rPr>
        <w:t xml:space="preserve"> DA PRÁTICA PEDAGÓGICA</w:t>
      </w:r>
    </w:p>
    <w:p w:rsidR="00EB49CA" w:rsidRPr="00EB49CA" w:rsidRDefault="00EB49CA" w:rsidP="00EB49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50B5E" w:rsidRDefault="003455A7" w:rsidP="00750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5A7">
        <w:rPr>
          <w:rFonts w:ascii="Times New Roman" w:hAnsi="Times New Roman" w:cs="Times New Roman"/>
          <w:sz w:val="24"/>
          <w:szCs w:val="24"/>
        </w:rPr>
        <w:t xml:space="preserve">O </w:t>
      </w:r>
      <w:r w:rsidR="00802F1A">
        <w:rPr>
          <w:rFonts w:ascii="Times New Roman" w:hAnsi="Times New Roman" w:cs="Times New Roman"/>
          <w:sz w:val="24"/>
          <w:szCs w:val="24"/>
        </w:rPr>
        <w:t>C</w:t>
      </w:r>
      <w:r w:rsidRPr="003455A7">
        <w:rPr>
          <w:rFonts w:ascii="Times New Roman" w:hAnsi="Times New Roman" w:cs="Times New Roman"/>
          <w:sz w:val="24"/>
          <w:szCs w:val="24"/>
        </w:rPr>
        <w:t>onselho de</w:t>
      </w:r>
      <w:r w:rsidR="00802F1A">
        <w:rPr>
          <w:rFonts w:ascii="Times New Roman" w:hAnsi="Times New Roman" w:cs="Times New Roman"/>
          <w:sz w:val="24"/>
          <w:szCs w:val="24"/>
        </w:rPr>
        <w:t xml:space="preserve"> Redirecionamento da P</w:t>
      </w:r>
      <w:r w:rsidRPr="003455A7">
        <w:rPr>
          <w:rFonts w:ascii="Times New Roman" w:hAnsi="Times New Roman" w:cs="Times New Roman"/>
          <w:sz w:val="24"/>
          <w:szCs w:val="24"/>
        </w:rPr>
        <w:t xml:space="preserve">rática </w:t>
      </w:r>
      <w:r w:rsidR="004560E2">
        <w:rPr>
          <w:rFonts w:ascii="Times New Roman" w:hAnsi="Times New Roman" w:cs="Times New Roman"/>
          <w:sz w:val="24"/>
          <w:szCs w:val="24"/>
        </w:rPr>
        <w:t xml:space="preserve">Pedagógica </w:t>
      </w:r>
      <w:r w:rsidRPr="003455A7">
        <w:rPr>
          <w:rFonts w:ascii="Times New Roman" w:hAnsi="Times New Roman" w:cs="Times New Roman"/>
          <w:sz w:val="24"/>
          <w:szCs w:val="24"/>
        </w:rPr>
        <w:t xml:space="preserve">será do dia </w:t>
      </w:r>
      <w:r w:rsidRPr="003455A7">
        <w:rPr>
          <w:rFonts w:ascii="Times New Roman" w:hAnsi="Times New Roman" w:cs="Times New Roman"/>
          <w:b/>
          <w:sz w:val="24"/>
          <w:szCs w:val="24"/>
        </w:rPr>
        <w:t>21 de julho a 04 de agosto</w:t>
      </w:r>
      <w:r w:rsidRPr="003455A7">
        <w:rPr>
          <w:rFonts w:ascii="Times New Roman" w:hAnsi="Times New Roman" w:cs="Times New Roman"/>
          <w:sz w:val="24"/>
          <w:szCs w:val="24"/>
        </w:rPr>
        <w:t xml:space="preserve">, conforme cronograma entregue em reunião pedagógica da </w:t>
      </w:r>
      <w:r w:rsidR="00750B5E" w:rsidRPr="003455A7">
        <w:rPr>
          <w:rFonts w:ascii="Times New Roman" w:hAnsi="Times New Roman" w:cs="Times New Roman"/>
          <w:sz w:val="24"/>
          <w:szCs w:val="24"/>
        </w:rPr>
        <w:t>Educação Infantil</w:t>
      </w:r>
      <w:r w:rsidRPr="003455A7">
        <w:rPr>
          <w:rFonts w:ascii="Times New Roman" w:hAnsi="Times New Roman" w:cs="Times New Roman"/>
          <w:sz w:val="24"/>
          <w:szCs w:val="24"/>
        </w:rPr>
        <w:t>.</w:t>
      </w:r>
      <w:r w:rsidR="00750B5E" w:rsidRPr="00750B5E">
        <w:rPr>
          <w:rFonts w:ascii="Times New Roman" w:hAnsi="Times New Roman" w:cs="Times New Roman"/>
          <w:sz w:val="24"/>
          <w:szCs w:val="24"/>
        </w:rPr>
        <w:t xml:space="preserve"> </w:t>
      </w:r>
      <w:r w:rsidR="00750B5E">
        <w:rPr>
          <w:rFonts w:ascii="Times New Roman" w:hAnsi="Times New Roman" w:cs="Times New Roman"/>
          <w:sz w:val="24"/>
          <w:szCs w:val="24"/>
        </w:rPr>
        <w:t xml:space="preserve">No entanto, foram feitas algumas alterações </w:t>
      </w:r>
      <w:r w:rsidR="00750B5E" w:rsidRPr="003455A7">
        <w:rPr>
          <w:rFonts w:ascii="Times New Roman" w:hAnsi="Times New Roman" w:cs="Times New Roman"/>
          <w:sz w:val="24"/>
          <w:szCs w:val="24"/>
        </w:rPr>
        <w:t xml:space="preserve">no documento: </w:t>
      </w:r>
      <w:r w:rsidR="00750B5E" w:rsidRPr="003455A7">
        <w:rPr>
          <w:rFonts w:ascii="Times New Roman" w:hAnsi="Times New Roman" w:cs="Times New Roman"/>
          <w:b/>
          <w:sz w:val="24"/>
          <w:szCs w:val="24"/>
        </w:rPr>
        <w:t>Orientações sobre o Conselho de Redirecionamento da Prática Pedagógica</w:t>
      </w:r>
      <w:r w:rsidR="00750B5E">
        <w:rPr>
          <w:rFonts w:ascii="Times New Roman" w:hAnsi="Times New Roman" w:cs="Times New Roman"/>
          <w:b/>
          <w:sz w:val="24"/>
          <w:szCs w:val="24"/>
        </w:rPr>
        <w:t>.</w:t>
      </w:r>
    </w:p>
    <w:p w:rsidR="003455A7" w:rsidRDefault="00750B5E" w:rsidP="00345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Onde </w:t>
      </w:r>
      <w:r w:rsidR="004560E2">
        <w:rPr>
          <w:rFonts w:ascii="Times New Roman" w:hAnsi="Times New Roman" w:cs="Times New Roman"/>
          <w:sz w:val="24"/>
          <w:szCs w:val="24"/>
        </w:rPr>
        <w:t>se lê:</w:t>
      </w:r>
    </w:p>
    <w:p w:rsidR="003455A7" w:rsidRDefault="003455A7" w:rsidP="00345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5E" w:rsidRDefault="00750B5E" w:rsidP="00EB49CA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Exposição de um a dois portfólios por turma, como amostragem;</w:t>
      </w:r>
    </w:p>
    <w:p w:rsidR="00750B5E" w:rsidRPr="002569D5" w:rsidRDefault="00750B5E" w:rsidP="00EB49CA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da tabulação das fichas de acompanhamento da aprendizagem da criança, por período;</w:t>
      </w:r>
    </w:p>
    <w:p w:rsidR="00750B5E" w:rsidRDefault="00750B5E" w:rsidP="00EB49CA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dos Indicadores de Qualidade (somente no 1º Conselho – Final do 1º semestre).</w:t>
      </w:r>
    </w:p>
    <w:p w:rsidR="00750B5E" w:rsidRDefault="00750B5E" w:rsidP="00EB49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5E" w:rsidRDefault="00750B5E" w:rsidP="00EB49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Leia-se:</w:t>
      </w:r>
    </w:p>
    <w:p w:rsidR="00750B5E" w:rsidRDefault="00750B5E" w:rsidP="00EB49C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B5E" w:rsidRPr="003455A7" w:rsidRDefault="00750B5E" w:rsidP="00EB49CA">
      <w:pPr>
        <w:pStyle w:val="PargrafodaLista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5A7">
        <w:rPr>
          <w:rFonts w:ascii="Times New Roman" w:hAnsi="Times New Roman" w:cs="Times New Roman"/>
          <w:sz w:val="24"/>
          <w:szCs w:val="24"/>
        </w:rPr>
        <w:t>Exposição d</w:t>
      </w:r>
      <w:r>
        <w:rPr>
          <w:rFonts w:ascii="Times New Roman" w:hAnsi="Times New Roman" w:cs="Times New Roman"/>
          <w:sz w:val="24"/>
          <w:szCs w:val="24"/>
        </w:rPr>
        <w:t xml:space="preserve">e um a dois portfólios do </w:t>
      </w:r>
      <w:r w:rsidRPr="00750B5E">
        <w:rPr>
          <w:rFonts w:ascii="Times New Roman" w:hAnsi="Times New Roman" w:cs="Times New Roman"/>
          <w:b/>
          <w:sz w:val="24"/>
          <w:szCs w:val="24"/>
        </w:rPr>
        <w:t>Maternal I, Maternal II, 1º e 2º Períodos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5A7">
        <w:rPr>
          <w:rFonts w:ascii="Times New Roman" w:hAnsi="Times New Roman" w:cs="Times New Roman"/>
          <w:sz w:val="24"/>
          <w:szCs w:val="24"/>
        </w:rPr>
        <w:t>como amostragem;</w:t>
      </w:r>
    </w:p>
    <w:p w:rsidR="00750B5E" w:rsidRPr="00750B5E" w:rsidRDefault="00750B5E" w:rsidP="00EB49CA">
      <w:pPr>
        <w:pStyle w:val="PargrafodaLista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Apresentação da </w:t>
      </w:r>
      <w:r w:rsidRPr="00750B5E">
        <w:rPr>
          <w:rFonts w:ascii="Times New Roman" w:hAnsi="Times New Roman" w:cs="Times New Roman"/>
          <w:b/>
          <w:sz w:val="24"/>
          <w:szCs w:val="24"/>
        </w:rPr>
        <w:t xml:space="preserve">análise </w:t>
      </w:r>
      <w:r>
        <w:rPr>
          <w:rFonts w:ascii="Times New Roman" w:hAnsi="Times New Roman" w:cs="Times New Roman"/>
          <w:sz w:val="24"/>
          <w:szCs w:val="24"/>
        </w:rPr>
        <w:t>das</w:t>
      </w:r>
      <w:r w:rsidRPr="00750B5E">
        <w:rPr>
          <w:rFonts w:ascii="Times New Roman" w:hAnsi="Times New Roman" w:cs="Times New Roman"/>
          <w:sz w:val="24"/>
          <w:szCs w:val="24"/>
        </w:rPr>
        <w:t xml:space="preserve"> fichas de acompanhamento da aprendizagem da criança, por período;</w:t>
      </w:r>
    </w:p>
    <w:p w:rsidR="00750B5E" w:rsidRDefault="00750B5E" w:rsidP="00EB49CA">
      <w:pPr>
        <w:pStyle w:val="PargrafodaLista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5A7">
        <w:rPr>
          <w:rFonts w:ascii="Times New Roman" w:hAnsi="Times New Roman" w:cs="Times New Roman"/>
          <w:sz w:val="24"/>
          <w:szCs w:val="24"/>
        </w:rPr>
        <w:t xml:space="preserve">Apresentação dos Indicadores de Qualidade (somente no 1º Conselho – Final do 1º semestre). </w:t>
      </w:r>
    </w:p>
    <w:p w:rsidR="00750B5E" w:rsidRDefault="00750B5E" w:rsidP="00EB4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B5E" w:rsidRDefault="00750B5E" w:rsidP="00EB4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697">
        <w:rPr>
          <w:rFonts w:ascii="Times New Roman" w:hAnsi="Times New Roman" w:cs="Times New Roman"/>
          <w:sz w:val="24"/>
          <w:szCs w:val="24"/>
          <w:highlight w:val="yellow"/>
        </w:rPr>
        <w:t>Obs.: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B5E" w:rsidRPr="00750B5E" w:rsidRDefault="00750B5E" w:rsidP="00EB49CA">
      <w:pPr>
        <w:pStyle w:val="PargrafodaLista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B5E">
        <w:rPr>
          <w:rFonts w:ascii="Times New Roman" w:hAnsi="Times New Roman" w:cs="Times New Roman"/>
          <w:sz w:val="24"/>
          <w:szCs w:val="24"/>
        </w:rPr>
        <w:t xml:space="preserve">O item </w:t>
      </w:r>
      <w:proofErr w:type="gramStart"/>
      <w:r w:rsidRPr="00750B5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50B5E">
        <w:rPr>
          <w:rFonts w:ascii="Times New Roman" w:hAnsi="Times New Roman" w:cs="Times New Roman"/>
          <w:sz w:val="24"/>
          <w:szCs w:val="24"/>
        </w:rPr>
        <w:t xml:space="preserve"> não sofreu alteração.</w:t>
      </w:r>
    </w:p>
    <w:p w:rsidR="00750B5E" w:rsidRDefault="00750B5E" w:rsidP="00EB49CA">
      <w:pPr>
        <w:pStyle w:val="PargrafodaLista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apresentação da </w:t>
      </w:r>
      <w:r w:rsidRPr="00750B5E">
        <w:rPr>
          <w:rFonts w:ascii="Times New Roman" w:hAnsi="Times New Roman" w:cs="Times New Roman"/>
          <w:sz w:val="24"/>
          <w:szCs w:val="24"/>
        </w:rPr>
        <w:t xml:space="preserve">análise </w:t>
      </w:r>
      <w:r>
        <w:rPr>
          <w:rFonts w:ascii="Times New Roman" w:hAnsi="Times New Roman" w:cs="Times New Roman"/>
          <w:sz w:val="24"/>
          <w:szCs w:val="24"/>
        </w:rPr>
        <w:t>das</w:t>
      </w:r>
      <w:r w:rsidRPr="00750B5E">
        <w:rPr>
          <w:rFonts w:ascii="Times New Roman" w:hAnsi="Times New Roman" w:cs="Times New Roman"/>
          <w:sz w:val="24"/>
          <w:szCs w:val="24"/>
        </w:rPr>
        <w:t xml:space="preserve"> fichas de acompanhamento da apren</w:t>
      </w:r>
      <w:r>
        <w:rPr>
          <w:rFonts w:ascii="Times New Roman" w:hAnsi="Times New Roman" w:cs="Times New Roman"/>
          <w:sz w:val="24"/>
          <w:szCs w:val="24"/>
        </w:rPr>
        <w:t>dizagem da criança deverá ser feita por período</w:t>
      </w:r>
      <w:r w:rsidR="00E27E41">
        <w:rPr>
          <w:rFonts w:ascii="Times New Roman" w:hAnsi="Times New Roman" w:cs="Times New Roman"/>
          <w:sz w:val="24"/>
          <w:szCs w:val="24"/>
        </w:rPr>
        <w:t xml:space="preserve"> e não por turn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7E41">
        <w:rPr>
          <w:rFonts w:ascii="Times New Roman" w:hAnsi="Times New Roman" w:cs="Times New Roman"/>
          <w:sz w:val="24"/>
          <w:szCs w:val="24"/>
        </w:rPr>
        <w:t xml:space="preserve">, conforme modelo encaminhado em Power </w:t>
      </w:r>
      <w:proofErr w:type="spellStart"/>
      <w:r w:rsidR="00E27E4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E27E41">
        <w:rPr>
          <w:rFonts w:ascii="Times New Roman" w:hAnsi="Times New Roman" w:cs="Times New Roman"/>
          <w:sz w:val="24"/>
          <w:szCs w:val="24"/>
        </w:rPr>
        <w:t>.</w:t>
      </w:r>
    </w:p>
    <w:p w:rsidR="00153697" w:rsidRPr="00153697" w:rsidRDefault="00750B5E" w:rsidP="00153697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B5E">
        <w:rPr>
          <w:rFonts w:ascii="Times New Roman" w:hAnsi="Times New Roman" w:cs="Times New Roman"/>
          <w:b/>
          <w:bCs/>
          <w:sz w:val="24"/>
          <w:szCs w:val="24"/>
        </w:rPr>
        <w:t>Habilidades cognitivas, físicas, sociais e afetivas em destaque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153697" w:rsidRPr="00153697" w:rsidRDefault="00750B5E" w:rsidP="00153697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697">
        <w:rPr>
          <w:rFonts w:ascii="Times New Roman" w:hAnsi="Times New Roman" w:cs="Times New Roman"/>
          <w:b/>
          <w:bCs/>
          <w:sz w:val="24"/>
          <w:szCs w:val="24"/>
        </w:rPr>
        <w:t>Habilidades cognitivas, físicas, sociais e afetivas necessárias para a intervenção pedagógica;</w:t>
      </w:r>
    </w:p>
    <w:p w:rsidR="00750B5E" w:rsidRPr="00153697" w:rsidRDefault="00750B5E" w:rsidP="00153697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697">
        <w:rPr>
          <w:rFonts w:ascii="Times New Roman" w:hAnsi="Times New Roman" w:cs="Times New Roman"/>
          <w:b/>
          <w:bCs/>
          <w:sz w:val="24"/>
          <w:szCs w:val="24"/>
        </w:rPr>
        <w:t>Plano de Intervenção Pedagógic</w:t>
      </w:r>
      <w:r w:rsidR="00583BA9" w:rsidRPr="001536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560E2" w:rsidRPr="001536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5A7" w:rsidRPr="003455A7" w:rsidRDefault="00EB49CA" w:rsidP="004560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6.7pt;margin-top:1.1pt;width:228pt;height:31.5pt;z-index:251662336" strokeweight="1.5pt">
            <v:textbox>
              <w:txbxContent>
                <w:p w:rsidR="00EB49CA" w:rsidRPr="00EB49CA" w:rsidRDefault="00EB49CA" w:rsidP="00EB49CA">
                  <w:pPr>
                    <w:jc w:val="center"/>
                    <w:rPr>
                      <w:b/>
                    </w:rPr>
                  </w:pPr>
                  <w:r w:rsidRPr="00EB49CA">
                    <w:rPr>
                      <w:b/>
                    </w:rPr>
                    <w:t>Coordenadoria de Educação Infantil</w:t>
                  </w:r>
                </w:p>
              </w:txbxContent>
            </v:textbox>
          </v:shape>
        </w:pict>
      </w:r>
    </w:p>
    <w:sectPr w:rsidR="003455A7" w:rsidRPr="003455A7" w:rsidSect="00EB49CA"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A768"/>
      </v:shape>
    </w:pict>
  </w:numPicBullet>
  <w:abstractNum w:abstractNumId="0">
    <w:nsid w:val="161855D1"/>
    <w:multiLevelType w:val="hybridMultilevel"/>
    <w:tmpl w:val="F3D4CA6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645DB"/>
    <w:multiLevelType w:val="hybridMultilevel"/>
    <w:tmpl w:val="FDCAD6FA"/>
    <w:lvl w:ilvl="0" w:tplc="6BF87FA2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280047"/>
    <w:multiLevelType w:val="hybridMultilevel"/>
    <w:tmpl w:val="98FCA59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844DF"/>
    <w:multiLevelType w:val="hybridMultilevel"/>
    <w:tmpl w:val="DDD27A92"/>
    <w:lvl w:ilvl="0" w:tplc="49B4D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2F1EED"/>
    <w:multiLevelType w:val="hybridMultilevel"/>
    <w:tmpl w:val="0F56A26E"/>
    <w:lvl w:ilvl="0" w:tplc="7FF6A3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C76121"/>
    <w:multiLevelType w:val="hybridMultilevel"/>
    <w:tmpl w:val="DDD27A92"/>
    <w:lvl w:ilvl="0" w:tplc="49B4D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5A7"/>
    <w:rsid w:val="00034E94"/>
    <w:rsid w:val="000859C4"/>
    <w:rsid w:val="000A2FF7"/>
    <w:rsid w:val="00153697"/>
    <w:rsid w:val="001B09D2"/>
    <w:rsid w:val="002C6383"/>
    <w:rsid w:val="003455A7"/>
    <w:rsid w:val="003C19EC"/>
    <w:rsid w:val="004560E2"/>
    <w:rsid w:val="00583BA9"/>
    <w:rsid w:val="006E6400"/>
    <w:rsid w:val="00750B5E"/>
    <w:rsid w:val="00802F1A"/>
    <w:rsid w:val="0090050B"/>
    <w:rsid w:val="00A735A7"/>
    <w:rsid w:val="00B2088C"/>
    <w:rsid w:val="00C9364A"/>
    <w:rsid w:val="00E02F33"/>
    <w:rsid w:val="00E27E41"/>
    <w:rsid w:val="00E54B64"/>
    <w:rsid w:val="00EB49CA"/>
    <w:rsid w:val="00EF3A30"/>
    <w:rsid w:val="00F349A7"/>
    <w:rsid w:val="00FA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dwardian Script ITC" w:eastAsiaTheme="minorHAnsi" w:hAnsi="Edwardian Script ITC" w:cstheme="minorBidi"/>
        <w:b/>
        <w:sz w:val="56"/>
        <w:szCs w:val="5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A7"/>
    <w:rPr>
      <w:rFonts w:asciiTheme="minorHAnsi" w:hAnsiTheme="minorHAnsi"/>
      <w:b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3455A7"/>
    <w:pPr>
      <w:spacing w:after="0" w:line="240" w:lineRule="auto"/>
    </w:pPr>
    <w:rPr>
      <w:rFonts w:asciiTheme="minorHAnsi" w:hAnsiTheme="minorHAns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4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  <w:szCs w:val="24"/>
    </w:rPr>
  </w:style>
  <w:style w:type="paragraph" w:customStyle="1" w:styleId="Standard">
    <w:name w:val="Standard"/>
    <w:rsid w:val="00345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b w:val="0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EB4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49CA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2014-05-07T13:13:00Z</dcterms:created>
  <dcterms:modified xsi:type="dcterms:W3CDTF">2014-05-07T19:46:00Z</dcterms:modified>
</cp:coreProperties>
</file>